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default" w:ascii="Times New Roman" w:hAnsi="Times New Roman" w:eastAsia="宋体" w:cs="Times New Roman"/>
          <w:b/>
          <w:bCs/>
          <w:spacing w:val="-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</w:rPr>
        <w:t>年学生防震防火逃生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</w:rPr>
        <w:t>疏散演练工作流程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一、2025年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9月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由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各团组织向2025级普高新生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讲解地震与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防火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逃生知识，如何进行有序疏散，并提出相关要求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团委做好志愿者的培训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（三）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各二级学院主题班会做好学生疏散演练前的准备。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二、2025年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9月11日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（一）2025年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9月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上午8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: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保卫处安排好消防器材、消防演练工具，总务处关闭演练楼栋电梯；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"/>
        </w:rPr>
        <w:t>（二）2025年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9月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上午8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: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，由校广播台发出警报（哨声），各组听到警报（哨声）立即到达各自工作岗位，组织学生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依照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安全指示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标识，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排成一路纵队，按就近顺序弯腰靠右快速撤离，并带到指定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集合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地点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辅导员协助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教官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对学生有序进行疏散，防止学生跌倒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和拥挤现象发生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，并监督学生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维持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秩序）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（三）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学生到达集合点后，由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教官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清点人数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应到数和实到数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，并报给负责老师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（四）2025年9月11日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上午9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: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市消防队开展消防知识讲解和消防器材的使用；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"/>
        </w:rPr>
        <w:t>（五）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演练总结。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三、2025年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9月11日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（一）9月1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上午9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: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带至博雅楼、格致楼，各组听到警报（哨声）立即到达各自工作岗位，组织学生按就近顺序弯腰靠右快速撤离，并将学生带到指定集合地点（实验员协助教官对学生有序进行疏散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防止学生跌倒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和拥挤现象发生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，并监督学生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维持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秩序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（二）学生到达集合点后，由教官清点人数（应到数和实到数），并报给负责老师。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四、2025年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9月11日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（一）9月1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上午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: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30，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带至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桃园食堂一层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，各组听到警报（哨声）立即到达各自工作岗位，组织学生按就近顺序快速撤离，并将学生带到指定集合地点。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学生到达集合点后，由教官清点人数（应到数和实到数），并报给负责老师。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五、2025年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9月18日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（一）9月1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下午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14:30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带至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莲花大剧院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，各组听到警报（哨声）立即到达各自工作岗位，组织学生按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逃生撤离路线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快速撤离，并将学生带到指定集合地点（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辅导员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协助教官对学生有序进行疏散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防止学生跌倒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和拥挤现象发生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，并监督学生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维持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秩序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（二）学生到达集合点后，由教官清点人数（应到数和实到数），并报给负责老师</w:t>
      </w: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63920D-F1E0-4E27-A78B-21CBD06B13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7119B9-7CE7-4892-BE36-44E3AF477DDA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51C3487-1EDD-491C-ACB4-C51D5CFEC53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92B5BE9-AA45-441C-A6AC-EAA6E46D11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NWM2M2I4NDA3MGIwZmYzMTFhMjY1OTUwYzMwZjEifQ=="/>
  </w:docVars>
  <w:rsids>
    <w:rsidRoot w:val="00000000"/>
    <w:rsid w:val="142A3D41"/>
    <w:rsid w:val="35DC59EE"/>
    <w:rsid w:val="3A314A90"/>
    <w:rsid w:val="41603A20"/>
    <w:rsid w:val="43D8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2025-09-10T06:33:00Z</dcterms:created>
  <dc:creator>13167</dc:creator>
  <cp:lastModifiedBy>拉拉</cp:lastModifiedBy>
  <dcterms:modified xsi:type="dcterms:W3CDTF">2025-09-10T07:32:55Z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eyJoZGlkIjoiMzliZTQzNzczMzc0YzE0YzI1N2ZkMTkzNWVlZTU3N2MiLCJ1c2VySWQiOiIyNjI4NzIzMzcifQ==</vt:lpwstr>
  </property>
  <property fmtid="{D5CDD505-2E9C-101B-9397-08002B2CF9AE}" pid="4" name="ICV">
    <vt:lpwstr>515BD7EB5F5148A3A54D2DDC85E82725_12</vt:lpwstr>
  </property>
</Properties>
</file>