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9A8FE">
      <w:pPr>
        <w:spacing w:line="282" w:lineRule="auto"/>
        <w:rPr>
          <w:rFonts w:ascii="Arial"/>
          <w:sz w:val="21"/>
        </w:rPr>
      </w:pPr>
    </w:p>
    <w:p w14:paraId="08370409">
      <w:pPr>
        <w:spacing w:before="100" w:line="224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3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38"/>
          <w:sz w:val="31"/>
          <w:szCs w:val="31"/>
          <w:lang w:val="en-US" w:eastAsia="zh-CN"/>
        </w:rPr>
        <w:t>2</w:t>
      </w:r>
    </w:p>
    <w:p w14:paraId="0669EE48">
      <w:pPr>
        <w:spacing w:line="250" w:lineRule="auto"/>
        <w:rPr>
          <w:rFonts w:ascii="Arial"/>
          <w:sz w:val="21"/>
        </w:rPr>
      </w:pPr>
    </w:p>
    <w:p w14:paraId="5F73F6B4">
      <w:pPr>
        <w:spacing w:line="250" w:lineRule="auto"/>
        <w:rPr>
          <w:rFonts w:ascii="Arial"/>
          <w:sz w:val="21"/>
        </w:rPr>
      </w:pPr>
    </w:p>
    <w:p w14:paraId="6739A2A1">
      <w:pPr>
        <w:spacing w:line="250" w:lineRule="auto"/>
        <w:rPr>
          <w:rFonts w:ascii="Arial"/>
          <w:sz w:val="21"/>
        </w:rPr>
      </w:pPr>
    </w:p>
    <w:p w14:paraId="63D7E7AC">
      <w:pPr>
        <w:widowControl w:val="0"/>
        <w:kinsoku/>
        <w:autoSpaceDE/>
        <w:autoSpaceDN/>
        <w:adjustRightInd/>
        <w:snapToGrid/>
        <w:spacing w:before="200" w:line="219" w:lineRule="auto"/>
        <w:ind w:left="61"/>
        <w:jc w:val="both"/>
        <w:textAlignment w:val="auto"/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eastAsia="zh-CN"/>
        </w:rPr>
        <w:t>“粤志四海”广东国际志愿服务典型案例申报表</w:t>
      </w:r>
    </w:p>
    <w:p w14:paraId="4C0E909F">
      <w:pPr>
        <w:spacing w:line="191" w:lineRule="exact"/>
      </w:pPr>
    </w:p>
    <w:tbl>
      <w:tblPr>
        <w:tblStyle w:val="5"/>
        <w:tblW w:w="8519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2746"/>
        <w:gridCol w:w="1848"/>
        <w:gridCol w:w="2182"/>
      </w:tblGrid>
      <w:tr w14:paraId="12176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519" w:type="dxa"/>
            <w:gridSpan w:val="4"/>
            <w:vAlign w:val="top"/>
          </w:tcPr>
          <w:p w14:paraId="46DBFDDC">
            <w:pPr>
              <w:pStyle w:val="6"/>
              <w:spacing w:before="141" w:line="219" w:lineRule="auto"/>
              <w:ind w:left="3599"/>
            </w:pPr>
            <w:r>
              <w:rPr>
                <w:b/>
                <w:bCs/>
                <w:spacing w:val="-6"/>
              </w:rPr>
              <w:t>基本资料</w:t>
            </w:r>
          </w:p>
        </w:tc>
      </w:tr>
      <w:tr w14:paraId="03B28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1743" w:type="dxa"/>
            <w:vAlign w:val="top"/>
          </w:tcPr>
          <w:p w14:paraId="5F7B4ECB">
            <w:pPr>
              <w:spacing w:line="245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3E95792B">
            <w:pPr>
              <w:spacing w:line="245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053DD41B">
            <w:pPr>
              <w:spacing w:line="245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7ED91C7E">
            <w:pPr>
              <w:spacing w:line="246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43D0971B">
            <w:pPr>
              <w:pStyle w:val="6"/>
              <w:spacing w:before="107" w:line="220" w:lineRule="auto"/>
              <w:ind w:left="204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4"/>
              </w:rPr>
              <w:t>案例标题</w:t>
            </w:r>
          </w:p>
        </w:tc>
        <w:tc>
          <w:tcPr>
            <w:tcW w:w="2746" w:type="dxa"/>
            <w:vAlign w:val="top"/>
          </w:tcPr>
          <w:p w14:paraId="474AEE22"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1848" w:type="dxa"/>
            <w:vAlign w:val="top"/>
          </w:tcPr>
          <w:p w14:paraId="108F7948">
            <w:pPr>
              <w:spacing w:line="245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06F402A4">
            <w:pPr>
              <w:spacing w:line="245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4185302E">
            <w:pPr>
              <w:spacing w:line="245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3C61C670">
            <w:pPr>
              <w:spacing w:line="246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7C8D5F93">
            <w:pPr>
              <w:pStyle w:val="6"/>
              <w:spacing w:before="107" w:line="220" w:lineRule="auto"/>
              <w:ind w:left="255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4"/>
              </w:rPr>
              <w:t>细分主题</w:t>
            </w:r>
          </w:p>
        </w:tc>
        <w:tc>
          <w:tcPr>
            <w:tcW w:w="2182" w:type="dxa"/>
            <w:vAlign w:val="top"/>
          </w:tcPr>
          <w:p w14:paraId="2EB8E0A2">
            <w:pPr>
              <w:pStyle w:val="6"/>
              <w:spacing w:before="166" w:line="346" w:lineRule="auto"/>
              <w:ind w:left="127" w:right="345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9"/>
              </w:rPr>
              <w:t>海外援助口</w:t>
            </w:r>
            <w:r>
              <w:rPr>
                <w:rFonts w:hint="eastAsia" w:ascii="方正仿宋简体" w:hAnsi="方正仿宋简体" w:eastAsia="方正仿宋简体" w:cs="方正仿宋简体"/>
                <w:spacing w:val="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9"/>
              </w:rPr>
              <w:t>国际救援口</w:t>
            </w:r>
          </w:p>
          <w:p w14:paraId="69D85751">
            <w:pPr>
              <w:pStyle w:val="6"/>
              <w:spacing w:before="1" w:line="303" w:lineRule="auto"/>
              <w:ind w:left="127" w:right="345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9"/>
              </w:rPr>
              <w:t>我不见外口</w:t>
            </w:r>
            <w:r>
              <w:rPr>
                <w:rFonts w:hint="eastAsia" w:ascii="方正仿宋简体" w:hAnsi="方正仿宋简体" w:eastAsia="方正仿宋简体" w:cs="方正仿宋简体"/>
                <w:spacing w:val="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9"/>
              </w:rPr>
              <w:t>美美与共口</w:t>
            </w:r>
          </w:p>
        </w:tc>
      </w:tr>
      <w:tr w14:paraId="0C8B4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43" w:type="dxa"/>
            <w:vAlign w:val="top"/>
          </w:tcPr>
          <w:p w14:paraId="2F329D7C">
            <w:pPr>
              <w:pStyle w:val="6"/>
              <w:spacing w:before="180" w:line="221" w:lineRule="auto"/>
              <w:ind w:left="214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2"/>
              </w:rPr>
              <w:t>联</w:t>
            </w:r>
            <w:r>
              <w:rPr>
                <w:rFonts w:hint="eastAsia" w:ascii="方正仿宋简体" w:hAnsi="方正仿宋简体" w:eastAsia="方正仿宋简体" w:cs="方正仿宋简体"/>
                <w:spacing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</w:rPr>
              <w:t>系</w:t>
            </w:r>
            <w:r>
              <w:rPr>
                <w:rFonts w:hint="eastAsia" w:ascii="方正仿宋简体" w:hAnsi="方正仿宋简体" w:eastAsia="方正仿宋简体" w:cs="方正仿宋简体"/>
                <w:spacing w:val="20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</w:rPr>
              <w:t>人</w:t>
            </w:r>
          </w:p>
        </w:tc>
        <w:tc>
          <w:tcPr>
            <w:tcW w:w="2746" w:type="dxa"/>
            <w:vAlign w:val="top"/>
          </w:tcPr>
          <w:p w14:paraId="5CEBD879"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1848" w:type="dxa"/>
            <w:vAlign w:val="top"/>
          </w:tcPr>
          <w:p w14:paraId="613D27AC">
            <w:pPr>
              <w:pStyle w:val="6"/>
              <w:spacing w:before="180" w:line="221" w:lineRule="auto"/>
              <w:ind w:left="255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</w:rPr>
              <w:t>联系电话</w:t>
            </w:r>
          </w:p>
        </w:tc>
        <w:tc>
          <w:tcPr>
            <w:tcW w:w="2182" w:type="dxa"/>
            <w:vAlign w:val="top"/>
          </w:tcPr>
          <w:p w14:paraId="4A274B3D"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</w:tr>
      <w:tr w14:paraId="0AE6E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43" w:type="dxa"/>
            <w:vAlign w:val="top"/>
          </w:tcPr>
          <w:p w14:paraId="594CC4C1">
            <w:pPr>
              <w:pStyle w:val="6"/>
              <w:spacing w:before="186" w:line="219" w:lineRule="auto"/>
              <w:ind w:left="204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</w:rPr>
              <w:t>申报单位</w:t>
            </w:r>
          </w:p>
        </w:tc>
        <w:tc>
          <w:tcPr>
            <w:tcW w:w="6776" w:type="dxa"/>
            <w:gridSpan w:val="3"/>
            <w:vAlign w:val="top"/>
          </w:tcPr>
          <w:p w14:paraId="0427FB0A"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</w:tr>
      <w:tr w14:paraId="23A22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9" w:hRule="atLeast"/>
        </w:trPr>
        <w:tc>
          <w:tcPr>
            <w:tcW w:w="8519" w:type="dxa"/>
            <w:gridSpan w:val="4"/>
            <w:vAlign w:val="top"/>
          </w:tcPr>
          <w:p w14:paraId="226158AB">
            <w:pPr>
              <w:pStyle w:val="6"/>
              <w:spacing w:before="183" w:line="219" w:lineRule="auto"/>
              <w:ind w:left="2519"/>
            </w:pPr>
            <w:r>
              <w:rPr>
                <w:b/>
                <w:bCs/>
                <w:spacing w:val="1"/>
              </w:rPr>
              <w:t>案例内容概要(500字内)</w:t>
            </w:r>
          </w:p>
        </w:tc>
      </w:tr>
      <w:tr w14:paraId="12A3C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0" w:hRule="atLeast"/>
        </w:trPr>
        <w:tc>
          <w:tcPr>
            <w:tcW w:w="8519" w:type="dxa"/>
            <w:gridSpan w:val="4"/>
            <w:vAlign w:val="top"/>
          </w:tcPr>
          <w:p w14:paraId="7D7260D8">
            <w:pPr>
              <w:rPr>
                <w:rFonts w:ascii="Arial"/>
                <w:sz w:val="21"/>
              </w:rPr>
            </w:pPr>
          </w:p>
        </w:tc>
      </w:tr>
    </w:tbl>
    <w:p w14:paraId="1E9CE51F">
      <w:pPr>
        <w:rPr>
          <w:rFonts w:ascii="Arial"/>
          <w:sz w:val="21"/>
        </w:rPr>
      </w:pPr>
    </w:p>
    <w:p w14:paraId="61928E5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50"/>
          <w:pgMar w:top="1432" w:right="1594" w:bottom="1766" w:left="1624" w:header="0" w:footer="1364" w:gutter="0"/>
          <w:cols w:space="720" w:num="1"/>
        </w:sectPr>
      </w:pPr>
    </w:p>
    <w:p w14:paraId="2FFF918E">
      <w:pPr>
        <w:spacing w:before="33"/>
      </w:pPr>
    </w:p>
    <w:p w14:paraId="2F666AF8">
      <w:pPr>
        <w:spacing w:before="33"/>
      </w:pPr>
    </w:p>
    <w:p w14:paraId="0D239D29">
      <w:pPr>
        <w:spacing w:before="32"/>
      </w:pPr>
    </w:p>
    <w:tbl>
      <w:tblPr>
        <w:tblStyle w:val="5"/>
        <w:tblW w:w="86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9"/>
        <w:gridCol w:w="6231"/>
      </w:tblGrid>
      <w:tr w14:paraId="2E37E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7" w:hRule="atLeast"/>
          <w:jc w:val="center"/>
        </w:trPr>
        <w:tc>
          <w:tcPr>
            <w:tcW w:w="8600" w:type="dxa"/>
            <w:gridSpan w:val="2"/>
            <w:vAlign w:val="top"/>
          </w:tcPr>
          <w:p w14:paraId="784586F2">
            <w:pPr>
              <w:rPr>
                <w:rFonts w:ascii="Arial"/>
                <w:sz w:val="21"/>
              </w:rPr>
            </w:pPr>
          </w:p>
        </w:tc>
      </w:tr>
      <w:tr w14:paraId="7B91F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4" w:hRule="atLeast"/>
          <w:jc w:val="center"/>
        </w:trPr>
        <w:tc>
          <w:tcPr>
            <w:tcW w:w="2369" w:type="dxa"/>
            <w:vAlign w:val="top"/>
          </w:tcPr>
          <w:p w14:paraId="3A193E4A">
            <w:pPr>
              <w:spacing w:line="258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20742AB7">
            <w:pPr>
              <w:spacing w:line="258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4203C605">
            <w:pPr>
              <w:spacing w:line="258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16115083">
            <w:pPr>
              <w:spacing w:line="25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5BF103A5">
            <w:pPr>
              <w:spacing w:line="25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6AB6F9B0">
            <w:pPr>
              <w:pStyle w:val="6"/>
              <w:spacing w:before="107" w:line="219" w:lineRule="auto"/>
              <w:ind w:left="194"/>
              <w:rPr>
                <w:rFonts w:hint="eastAsia" w:ascii="方正仿宋简体" w:hAnsi="方正仿宋简体" w:eastAsia="方正仿宋简体" w:cs="方正仿宋简体"/>
                <w:spacing w:val="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</w:rPr>
              <w:t>申报单位</w:t>
            </w:r>
          </w:p>
          <w:p w14:paraId="4BEC210D">
            <w:pPr>
              <w:pStyle w:val="6"/>
              <w:spacing w:before="107" w:line="219" w:lineRule="auto"/>
              <w:ind w:left="194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</w:rPr>
              <w:t>意见</w:t>
            </w:r>
          </w:p>
        </w:tc>
        <w:tc>
          <w:tcPr>
            <w:tcW w:w="6231" w:type="dxa"/>
            <w:vAlign w:val="top"/>
          </w:tcPr>
          <w:p w14:paraId="31616156">
            <w:pPr>
              <w:pStyle w:val="6"/>
              <w:spacing w:before="165" w:line="344" w:lineRule="auto"/>
              <w:ind w:left="131" w:firstLine="762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2"/>
              </w:rPr>
              <w:t>经审核，案例申报材料属实。同意该案例</w:t>
            </w:r>
            <w:r>
              <w:rPr>
                <w:rFonts w:hint="eastAsia" w:ascii="方正仿宋简体" w:hAnsi="方正仿宋简体" w:eastAsia="方正仿宋简体" w:cs="方正仿宋简体"/>
                <w:spacing w:val="-15"/>
              </w:rPr>
              <w:t>申报“粤志四海”广东国际志愿服务典型案例。</w:t>
            </w:r>
          </w:p>
          <w:p w14:paraId="06A78F39">
            <w:pPr>
              <w:spacing w:line="25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2523A0BF">
            <w:pPr>
              <w:spacing w:line="260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23C6D542">
            <w:pPr>
              <w:pStyle w:val="6"/>
              <w:spacing w:before="107" w:line="219" w:lineRule="auto"/>
              <w:ind w:left="4901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8"/>
              </w:rPr>
              <w:t>(公章)</w:t>
            </w:r>
          </w:p>
          <w:p w14:paraId="0EC57F26">
            <w:pPr>
              <w:pStyle w:val="6"/>
              <w:spacing w:before="240" w:line="219" w:lineRule="auto"/>
              <w:ind w:left="4071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2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pacing w:val="27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pacing w:val="38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</w:rPr>
              <w:t>日</w:t>
            </w:r>
          </w:p>
        </w:tc>
      </w:tr>
      <w:tr w14:paraId="49495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  <w:jc w:val="center"/>
        </w:trPr>
        <w:tc>
          <w:tcPr>
            <w:tcW w:w="2369" w:type="dxa"/>
            <w:vAlign w:val="top"/>
          </w:tcPr>
          <w:p w14:paraId="0D8C037F">
            <w:pPr>
              <w:spacing w:line="371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09F23AE8">
            <w:pPr>
              <w:pStyle w:val="6"/>
              <w:spacing w:before="107" w:line="219" w:lineRule="auto"/>
              <w:ind w:left="194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4"/>
              </w:rPr>
              <w:t>上级主管</w:t>
            </w:r>
          </w:p>
          <w:p w14:paraId="61DB7611">
            <w:pPr>
              <w:pStyle w:val="6"/>
              <w:spacing w:before="238" w:line="355" w:lineRule="auto"/>
              <w:ind w:left="605" w:right="273" w:hanging="330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4"/>
              </w:rPr>
              <w:t>部门(单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</w:rPr>
              <w:t>位)</w:t>
            </w:r>
          </w:p>
          <w:p w14:paraId="17033E19">
            <w:pPr>
              <w:pStyle w:val="6"/>
              <w:spacing w:line="219" w:lineRule="auto"/>
              <w:ind w:left="194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4"/>
              </w:rPr>
              <w:t>审核意见</w:t>
            </w:r>
          </w:p>
        </w:tc>
        <w:tc>
          <w:tcPr>
            <w:tcW w:w="6231" w:type="dxa"/>
            <w:vAlign w:val="top"/>
          </w:tcPr>
          <w:p w14:paraId="3CDFEDFA">
            <w:pPr>
              <w:pStyle w:val="6"/>
              <w:spacing w:before="179" w:line="355" w:lineRule="auto"/>
              <w:ind w:left="121" w:right="2" w:firstLine="660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6"/>
              </w:rPr>
              <w:t>同意推荐该案例申报“粤志四海”广东国际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志愿服务典型案例。</w:t>
            </w:r>
          </w:p>
          <w:p w14:paraId="0DB345B9">
            <w:pPr>
              <w:spacing w:line="47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5F4D99D0">
            <w:pPr>
              <w:pStyle w:val="6"/>
              <w:spacing w:before="107" w:line="219" w:lineRule="auto"/>
              <w:ind w:left="4901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8"/>
              </w:rPr>
              <w:t>(公章)</w:t>
            </w:r>
          </w:p>
          <w:p w14:paraId="4D987941">
            <w:pPr>
              <w:pStyle w:val="6"/>
              <w:spacing w:before="240" w:line="219" w:lineRule="auto"/>
              <w:ind w:left="4242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2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pacing w:val="28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pacing w:val="5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12"/>
              </w:rPr>
              <w:t>日</w:t>
            </w:r>
          </w:p>
        </w:tc>
      </w:tr>
    </w:tbl>
    <w:p w14:paraId="68587729">
      <w:pPr>
        <w:rPr>
          <w:rFonts w:ascii="Arial"/>
          <w:sz w:val="21"/>
        </w:rPr>
      </w:pPr>
    </w:p>
    <w:sectPr>
      <w:headerReference r:id="rId6" w:type="default"/>
      <w:footerReference r:id="rId7" w:type="default"/>
      <w:pgSz w:w="11910" w:h="1685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AC52B"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1049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C6BE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570F5F"/>
    <w:rsid w:val="541170FC"/>
    <w:rsid w:val="55964C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2683</Words>
  <Characters>2823</Characters>
  <TotalTime>4</TotalTime>
  <ScaleCrop>false</ScaleCrop>
  <LinksUpToDate>false</LinksUpToDate>
  <CharactersWithSpaces>2958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2025-11-05T16:33:00Z</dcterms:created>
  <dc:creator>18132</dc:creator>
  <cp:lastModifiedBy>吕怡君</cp:lastModifiedBy>
  <dcterms:modified xsi:type="dcterms:W3CDTF">2025-11-05T08:52:28Z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2025-11-05T16:33:56Z</vt:filetime>
  </property>
  <property fmtid="{D5CDD505-2E9C-101B-9397-08002B2CF9AE}" pid="4" name="UsrData">
    <vt:lpwstr>690b0bf1016945001fe56739wl</vt:lpwstr>
  </property>
  <property fmtid="{D5CDD505-2E9C-101B-9397-08002B2CF9AE}" pid="5" name="KSOTemplateDocerSaveRecord">
    <vt:lpwstr>eyJoZGlkIjoiYWRjYmM0OWU0OWY1ZWNiODExMzE1NmFlNDUwNGNmNWQiLCJ1c2VySWQiOiIxNjgzNTAwNDc3In0=</vt:lpwstr>
  </property>
  <property fmtid="{D5CDD505-2E9C-101B-9397-08002B2CF9AE}" pid="6" name="KSOProductBuildVer">
    <vt:lpwstr>2052-12.1.0.23125</vt:lpwstr>
  </property>
  <property fmtid="{D5CDD505-2E9C-101B-9397-08002B2CF9AE}" pid="7" name="ICV">
    <vt:lpwstr>A70E1FE4C1C645F89579876971A7211F_13</vt:lpwstr>
  </property>
</Properties>
</file>